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48DD2">
      <w:pPr>
        <w:rPr>
          <w:rFonts w:hint="eastAsia" w:eastAsiaTheme="minorEastAsia"/>
          <w:lang w:val="en-US" w:eastAsia="zh-CN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-1139190</wp:posOffset>
            </wp:positionH>
            <wp:positionV relativeFrom="paragraph">
              <wp:posOffset>-904875</wp:posOffset>
            </wp:positionV>
            <wp:extent cx="7576185" cy="10711815"/>
            <wp:effectExtent l="0" t="0" r="5715" b="133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71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2997835</wp:posOffset>
                </wp:positionV>
                <wp:extent cx="5174615" cy="95250"/>
                <wp:effectExtent l="0" t="0" r="6985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5860" y="2076450"/>
                          <a:ext cx="5174615" cy="95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35pt;margin-top:236.05pt;height:7.5pt;width:407.45pt;z-index:251661312;v-text-anchor:middle;mso-width-relative:page;mso-height-relative:page;" fillcolor="#F2F2F2 [3052]" filled="t" stroked="f" coordsize="21600,21600" o:gfxdata="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3oukvbAAAACgEAAA8A&#10;AAAAAAAAAQAgAAAAIgAAAGRycy9kb3ducmV2LnhtbFBLAQIUABQAAAAIAIdO4kAiKy3BhgIAAPgE&#10;AAAOAAAAAAAAAAEAIAAAACoBAABkcnMvZTJvRG9jLnhtbFBLBQYAAAAABgAGAFkBAAAi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>-</w:t>
      </w:r>
    </w:p>
    <w:p w14:paraId="050D72F2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3321050</wp:posOffset>
                </wp:positionV>
                <wp:extent cx="1224915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3240" y="4885055"/>
                          <a:ext cx="122491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6.65pt;margin-top:261.5pt;height:0pt;width:96.45pt;z-index:251664384;mso-width-relative:page;mso-height-relative:page;" filled="f" stroked="t" coordsize="21600,21600" o:gfxdata="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WDBlE1QAAAAsBAAAPAAAAAAAAAAEAIAAAACIAAABk&#10;cnMvZG93bnJldi54bWxQSwECFAAUAAAACACHTuJArRLMngkCAAD3AwAADgAAAAAAAAABACAAAAAk&#10;AQAAZHJzL2Uyb0RvYy54bWxQSwUGAAAAAAYABgBZAQAAnwUAAAAA&#10;">
                <v:fill on="f" focussize="0,0"/>
                <v:stroke weight="1pt" color="#808080 [162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2061210</wp:posOffset>
                </wp:positionV>
                <wp:extent cx="5821680" cy="88836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680" cy="888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257ED"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>危大工程专项方案申报系统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5pt;margin-top:162.3pt;height:69.95pt;width:458.4pt;z-index:251662336;mso-width-relative:page;mso-height-relative:page;" filled="f" stroked="f" coordsize="21600,21600" o:gfxdata="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UQd33bAAAACgEAAA8AAAAAAAAAAQAgAAAAIgAAAGRy&#10;cy9kb3ducmV2LnhtbFBLAQIUABQAAAAIAIdO4kAVbycK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9257ED"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>危大工程专项方案申报系统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2960370</wp:posOffset>
                </wp:positionV>
                <wp:extent cx="2999105" cy="67373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673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BC89A">
                            <w:pPr>
                              <w:jc w:val="righ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44"/>
                                <w:szCs w:val="44"/>
                                <w:lang w:val="en-US" w:eastAsia="zh-CN"/>
                              </w:rPr>
                              <w:t>专家端操作手册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95pt;margin-top:233.1pt;height:53.05pt;width:236.15pt;z-index:251659264;mso-width-relative:page;mso-height-relative:page;" filled="f" stroked="f" coordsize="21600,21600" o:gfxdata="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68dO4NwAAAALAQAADwAAAAAAAAABACAAAAAiAAAA&#10;ZHJzL2Rvd25yZXYueG1sUEsBAhQAFAAAAAgAh07iQIv0V5I8AgAAZ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1BC89A">
                      <w:pPr>
                        <w:jc w:val="right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44"/>
                          <w:szCs w:val="44"/>
                          <w:lang w:val="en-US" w:eastAsia="zh-CN"/>
                        </w:rPr>
                        <w:t>专家端操作手册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1280795</wp:posOffset>
                </wp:positionV>
                <wp:extent cx="4857750" cy="96393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2480" y="1135380"/>
                          <a:ext cx="4857750" cy="963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1EBE7">
                            <w:pPr>
                              <w:jc w:val="righ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BFBFBF" w:themeColor="background1" w:themeShade="BF"/>
                                <w:sz w:val="84"/>
                                <w:szCs w:val="8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BFBFBF" w:themeColor="background1" w:themeShade="BF"/>
                                <w:sz w:val="84"/>
                                <w:szCs w:val="84"/>
                                <w:lang w:val="en-US" w:eastAsia="zh-CN"/>
                              </w:rPr>
                              <w:t>杭州临平区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05pt;margin-top:100.85pt;height:75.9pt;width:382.5pt;z-index:251660288;mso-width-relative:page;mso-height-relative:page;" filled="f" stroked="f" coordsize="21600,21600" o:gfxdata="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kbALv2wAAAAsBAAAPAAAAAAAAAAEA&#10;IAAAACIAAABkcnMvZG93bnJldi54bWxQSwECFAAUAAAACACHTuJAEjW/X0UCAABx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91EBE7">
                      <w:pPr>
                        <w:jc w:val="righ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BFBFBF" w:themeColor="background1" w:themeShade="BF"/>
                          <w:sz w:val="84"/>
                          <w:szCs w:val="8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BFBFBF" w:themeColor="background1" w:themeShade="BF"/>
                          <w:sz w:val="84"/>
                          <w:szCs w:val="84"/>
                          <w:lang w:val="en-US" w:eastAsia="zh-CN"/>
                        </w:rPr>
                        <w:t>杭州临平区</w:t>
                      </w:r>
                    </w:p>
                  </w:txbxContent>
                </v:textbox>
              </v:shape>
            </w:pict>
          </mc:Fallback>
        </mc:AlternateContent>
      </w:r>
    </w:p>
    <w:p w14:paraId="7FA5BE5B">
      <w:pPr>
        <w:pStyle w:val="2"/>
        <w:numPr>
          <w:ilvl w:val="0"/>
          <w:numId w:val="1"/>
        </w:numPr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系统登录</w:t>
      </w:r>
    </w:p>
    <w:p w14:paraId="01DD3BFD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1.1登录地址</w:t>
      </w:r>
    </w:p>
    <w:p w14:paraId="204D920F">
      <w:pPr>
        <w:bidi w:val="0"/>
        <w:ind w:firstLine="480" w:firstLineChars="20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登录地址：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HYPERLINK "https://mgr.lptmjz.org.cn"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https://mgr.lptmjz.org.cn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建议使用Chrome浏览器打开；</w:t>
      </w:r>
    </w:p>
    <w:p w14:paraId="44F08F58">
      <w:pPr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499360"/>
            <wp:effectExtent l="9525" t="9525" r="19685" b="24765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9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E83943">
      <w:pPr>
        <w:pStyle w:val="3"/>
        <w:rPr>
          <w:rFonts w:hint="eastAsia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b/>
          <w:kern w:val="2"/>
          <w:sz w:val="32"/>
          <w:szCs w:val="24"/>
          <w:lang w:val="en-US" w:eastAsia="zh-CN" w:bidi="ar-SA"/>
        </w:rPr>
        <w:t>1.2登录方式</w:t>
      </w:r>
    </w:p>
    <w:p w14:paraId="29CC29D5">
      <w:pPr>
        <w:bidi w:val="0"/>
        <w:ind w:firstLine="480" w:firstLineChars="200"/>
        <w:jc w:val="left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登录方式：帐号+密码方式登录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；已有帐号的用户初始密码修改为123456，登录后，点击右上角自行修改密码；</w:t>
      </w:r>
    </w:p>
    <w:p w14:paraId="7D32CE61">
      <w:r>
        <w:drawing>
          <wp:inline distT="0" distB="0" distL="114300" distR="114300">
            <wp:extent cx="5266690" cy="2499360"/>
            <wp:effectExtent l="9525" t="9525" r="19685" b="24765"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9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5D6EE8A">
      <w:pPr>
        <w:rPr>
          <w:rFonts w:hint="default"/>
          <w:lang w:val="en-US" w:eastAsia="zh-CN"/>
        </w:rPr>
      </w:pPr>
    </w:p>
    <w:p w14:paraId="2C33CD75">
      <w:pPr>
        <w:pStyle w:val="3"/>
        <w:rPr>
          <w:rFonts w:hint="default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b/>
          <w:kern w:val="2"/>
          <w:sz w:val="32"/>
          <w:szCs w:val="24"/>
          <w:lang w:val="en-US" w:eastAsia="zh-CN" w:bidi="ar-SA"/>
        </w:rPr>
        <w:t>1.3修改密码</w:t>
      </w:r>
    </w:p>
    <w:p w14:paraId="126AF61F">
      <w:pPr>
        <w:bidi w:val="0"/>
        <w:ind w:firstLine="480" w:firstLineChars="20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点击上图中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红框中的修改密码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出修改密码提示框，用户可在此处输入默认密码，同时输入新密码后再次确认新密码后修改完成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0CB80245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499360"/>
            <wp:effectExtent l="0" t="0" r="10160" b="15240"/>
            <wp:docPr id="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766E2"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论证方案评审</w:t>
      </w:r>
    </w:p>
    <w:p w14:paraId="46459450">
      <w:pPr>
        <w:bidi w:val="0"/>
        <w:ind w:firstLine="480" w:firstLineChars="20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专家点击登录之后，进入到系统申报端首页，申报端主要论证管理模块</w:t>
      </w:r>
    </w:p>
    <w:p w14:paraId="3358DC03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499360"/>
            <wp:effectExtent l="9525" t="9525" r="19685" b="24765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9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1558536">
      <w:pPr>
        <w:rPr>
          <w:rFonts w:hint="default"/>
          <w:lang w:val="en-US" w:eastAsia="zh-CN"/>
        </w:rPr>
      </w:pPr>
    </w:p>
    <w:p w14:paraId="3DFCA55E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2.1论证内容查看</w:t>
      </w:r>
    </w:p>
    <w:p w14:paraId="59BCA832">
      <w:pPr>
        <w:bidi w:val="0"/>
        <w:ind w:firstLine="480" w:firstLineChars="20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点击论证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审核通过列表工程名称弹出该项目详情，专家可以查看到论证内容文档、管理员留言以及方案论证初步建议书内容。</w:t>
      </w:r>
    </w:p>
    <w:p w14:paraId="6B0A9887">
      <w:r>
        <w:drawing>
          <wp:inline distT="0" distB="0" distL="114300" distR="114300">
            <wp:extent cx="5266690" cy="2499360"/>
            <wp:effectExtent l="0" t="0" r="10160" b="15240"/>
            <wp:docPr id="2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AFA90">
      <w:pPr>
        <w:bidi w:val="0"/>
        <w:ind w:firstLine="480" w:firstLineChars="20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管理员留言：上图框中文字为管理员留言，需要留意信息查看。</w:t>
      </w:r>
    </w:p>
    <w:p w14:paraId="4D974CCD">
      <w:pPr>
        <w:bidi w:val="0"/>
        <w:ind w:firstLine="480" w:firstLineChars="20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论证内容查看，勾选左侧复选框后点击批量下载，将会以压缩包的形式下载全部选中的文档至本地。</w:t>
      </w:r>
    </w:p>
    <w:p w14:paraId="25E1094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2.2专家意见反馈</w:t>
      </w:r>
    </w:p>
    <w:p w14:paraId="3B229435">
      <w:r>
        <w:drawing>
          <wp:inline distT="0" distB="0" distL="114300" distR="114300">
            <wp:extent cx="5266690" cy="2499360"/>
            <wp:effectExtent l="9525" t="9525" r="19685" b="24765"/>
            <wp:docPr id="2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9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907D48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点击方案论证初步建议书下反馈按钮，即可对方案进行论证，点击后，弹出如下提示框：</w:t>
      </w:r>
    </w:p>
    <w:p w14:paraId="7B0DBD4F">
      <w:r>
        <w:drawing>
          <wp:inline distT="0" distB="0" distL="114300" distR="114300">
            <wp:extent cx="5266690" cy="2499360"/>
            <wp:effectExtent l="0" t="0" r="10160" b="15240"/>
            <wp:docPr id="2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3D93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输入方案总体评价和需补充和完善的意见和建议，点击确认后论证成功。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5D1F8A"/>
    <w:multiLevelType w:val="singleLevel"/>
    <w:tmpl w:val="165D1F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773C9"/>
    <w:rsid w:val="0A6939B5"/>
    <w:rsid w:val="28180C8B"/>
    <w:rsid w:val="2F8F7D11"/>
    <w:rsid w:val="308773C9"/>
    <w:rsid w:val="4DFB61FC"/>
    <w:rsid w:val="72F2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科技研发白皮书1"/>
      <sectRole val="1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392</Words>
  <Characters>451</Characters>
  <Lines>0</Lines>
  <Paragraphs>0</Paragraphs>
  <TotalTime>27</TotalTime>
  <ScaleCrop>false</ScaleCrop>
  <LinksUpToDate>false</LinksUpToDate>
  <CharactersWithSpaces>451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2025-12-18T01:18:00Z</dcterms:created>
  <dc:creator>王政</dc:creator>
  <cp:lastModifiedBy>粗人江</cp:lastModifiedBy>
  <dcterms:modified xsi:type="dcterms:W3CDTF">2026-01-04T00:44:13Z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F055A1A6C8E2490085E0C7652F9417FB_11</vt:lpwstr>
  </property>
  <property fmtid="{D5CDD505-2E9C-101B-9397-08002B2CF9AE}" pid="4" name="KSOTemplateDocerSaveRecord">
    <vt:lpwstr>eyJoZGlkIjoiMzI3MTFmMGZiMDE4Njc1YTNkYWM4OWNkMjVjYTI5YWIiLCJ1c2VySWQiOiIyMzI4OTM3MTgifQ==</vt:lpwstr>
  </property>
</Properties>
</file>